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A5" w:rsidRDefault="000957B2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0957B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</w:t>
      </w:r>
      <w:r w:rsidRPr="000957B2">
        <w:rPr>
          <w:b/>
          <w:sz w:val="36"/>
          <w:szCs w:val="36"/>
        </w:rPr>
        <w:t xml:space="preserve"> Supply List  2015-16</w:t>
      </w:r>
    </w:p>
    <w:p w:rsidR="001B630D" w:rsidRPr="000957B2" w:rsidRDefault="001B630D">
      <w:pPr>
        <w:rPr>
          <w:b/>
          <w:sz w:val="36"/>
          <w:szCs w:val="36"/>
        </w:rPr>
      </w:pPr>
    </w:p>
    <w:p w:rsidR="000957B2" w:rsidRDefault="000957B2" w:rsidP="000957B2">
      <w:pPr>
        <w:pStyle w:val="NoSpacing"/>
      </w:pPr>
      <w:r>
        <w:t>Crayola crayons, 24 ct.</w:t>
      </w:r>
      <w:r>
        <w:tab/>
      </w:r>
      <w:r>
        <w:tab/>
      </w:r>
      <w:r>
        <w:tab/>
      </w:r>
      <w:r>
        <w:tab/>
      </w:r>
      <w:r>
        <w:tab/>
      </w:r>
      <w:r w:rsidR="001B630D">
        <w:t xml:space="preserve">  </w:t>
      </w:r>
      <w:r w:rsidR="001B630D">
        <w:tab/>
      </w:r>
      <w:r>
        <w:t>1 box</w:t>
      </w:r>
    </w:p>
    <w:p w:rsidR="000957B2" w:rsidRDefault="000957B2" w:rsidP="000957B2">
      <w:pPr>
        <w:pStyle w:val="NoSpacing"/>
      </w:pPr>
      <w:r>
        <w:t>Folder, poly, 2 pocket w/prongs, purple</w:t>
      </w:r>
      <w:r>
        <w:tab/>
      </w:r>
      <w:r>
        <w:tab/>
      </w:r>
      <w:r>
        <w:tab/>
      </w:r>
      <w:r w:rsidR="001B630D">
        <w:tab/>
      </w:r>
      <w:r>
        <w:t>1</w:t>
      </w:r>
    </w:p>
    <w:p w:rsidR="000957B2" w:rsidRDefault="000957B2" w:rsidP="000957B2">
      <w:pPr>
        <w:pStyle w:val="NoSpacing"/>
      </w:pPr>
      <w:r>
        <w:t>Folder, poly, 2 pocket w/prongs, orange</w:t>
      </w:r>
      <w:r>
        <w:tab/>
      </w:r>
      <w:r>
        <w:tab/>
      </w:r>
      <w:r>
        <w:tab/>
      </w:r>
      <w:r w:rsidR="001B630D">
        <w:tab/>
      </w:r>
      <w:r>
        <w:t>1</w:t>
      </w:r>
    </w:p>
    <w:p w:rsidR="000957B2" w:rsidRDefault="000957B2" w:rsidP="000957B2">
      <w:pPr>
        <w:pStyle w:val="NoSpacing"/>
      </w:pPr>
      <w:r>
        <w:t>School glue, 8 oz.</w:t>
      </w:r>
      <w:r>
        <w:tab/>
      </w:r>
      <w:r>
        <w:tab/>
      </w:r>
      <w:r>
        <w:tab/>
      </w:r>
      <w:r>
        <w:tab/>
      </w:r>
      <w:r>
        <w:tab/>
      </w:r>
      <w:r w:rsidR="001B630D">
        <w:tab/>
      </w:r>
      <w:r>
        <w:t>1 bottle</w:t>
      </w:r>
    </w:p>
    <w:p w:rsidR="000957B2" w:rsidRDefault="001B630D" w:rsidP="000957B2">
      <w:pPr>
        <w:pStyle w:val="NoSpacing"/>
      </w:pPr>
      <w:r>
        <w:t>Composition book, graph paper, 4 x 4</w:t>
      </w:r>
      <w:r w:rsidR="000957B2">
        <w:tab/>
      </w:r>
      <w:r w:rsidR="000957B2">
        <w:tab/>
      </w:r>
      <w:r w:rsidR="000957B2">
        <w:tab/>
      </w:r>
      <w:r>
        <w:tab/>
      </w:r>
      <w:r w:rsidR="00112A86">
        <w:t>1</w:t>
      </w:r>
    </w:p>
    <w:p w:rsidR="00112A86" w:rsidRDefault="00112A86" w:rsidP="000957B2">
      <w:pPr>
        <w:pStyle w:val="NoSpacing"/>
      </w:pPr>
      <w:r>
        <w:t xml:space="preserve">Composition book, marble cover, </w:t>
      </w:r>
    </w:p>
    <w:p w:rsidR="00112A86" w:rsidRDefault="00112A86" w:rsidP="000957B2">
      <w:pPr>
        <w:pStyle w:val="NoSpacing"/>
      </w:pPr>
      <w:r>
        <w:t xml:space="preserve">    Wide </w:t>
      </w:r>
      <w:r w:rsidR="00C3432D">
        <w:t>rule, 100</w:t>
      </w:r>
      <w:r>
        <w:t xml:space="preserve"> sheet, 4pk </w:t>
      </w:r>
      <w:r w:rsidR="00146755">
        <w:t>black</w:t>
      </w:r>
      <w:r w:rsidR="00146755">
        <w:tab/>
      </w:r>
      <w:r w:rsidR="00146755">
        <w:tab/>
      </w:r>
      <w:r>
        <w:tab/>
      </w:r>
      <w:r w:rsidR="001B630D">
        <w:tab/>
      </w:r>
      <w:r w:rsidR="00146755">
        <w:t>2</w:t>
      </w:r>
    </w:p>
    <w:p w:rsidR="00112A86" w:rsidRDefault="00112A86" w:rsidP="000957B2">
      <w:pPr>
        <w:pStyle w:val="NoSpacing"/>
      </w:pPr>
      <w:r>
        <w:t>4 pk</w:t>
      </w:r>
      <w:r w:rsidR="001B630D">
        <w:t xml:space="preserve">. </w:t>
      </w:r>
      <w:r>
        <w:t>spiral notebooks (red, blue, green, yellow) 70 ct</w:t>
      </w:r>
      <w:r w:rsidR="001B630D">
        <w:t>.</w:t>
      </w:r>
      <w:r>
        <w:tab/>
      </w:r>
      <w:r w:rsidR="001B630D">
        <w:tab/>
      </w:r>
      <w:r>
        <w:t>1 package</w:t>
      </w:r>
    </w:p>
    <w:p w:rsidR="00112A86" w:rsidRDefault="00112A86" w:rsidP="000957B2">
      <w:pPr>
        <w:pStyle w:val="NoSpacing"/>
      </w:pPr>
      <w:r>
        <w:t>Pens, red stick, medium pt</w:t>
      </w:r>
      <w:r w:rsidR="001B630D">
        <w:t>.</w:t>
      </w:r>
      <w:r>
        <w:tab/>
      </w:r>
      <w:r>
        <w:tab/>
      </w:r>
      <w:r>
        <w:tab/>
      </w:r>
      <w:r>
        <w:tab/>
      </w:r>
      <w:r w:rsidR="001B630D">
        <w:tab/>
      </w:r>
      <w:r>
        <w:t>1 dozen</w:t>
      </w:r>
    </w:p>
    <w:p w:rsidR="00112A86" w:rsidRDefault="00112A86" w:rsidP="000957B2">
      <w:pPr>
        <w:pStyle w:val="NoSpacing"/>
      </w:pPr>
      <w:r>
        <w:t>Binder, 3 ring, heavy duty, clear view cover,</w:t>
      </w:r>
    </w:p>
    <w:p w:rsidR="00112A86" w:rsidRDefault="00112A86" w:rsidP="000957B2">
      <w:pPr>
        <w:pStyle w:val="NoSpacing"/>
      </w:pPr>
      <w:r>
        <w:t xml:space="preserve">      2” black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30D">
        <w:tab/>
      </w:r>
      <w:r>
        <w:t>1</w:t>
      </w:r>
    </w:p>
    <w:p w:rsidR="00112A86" w:rsidRDefault="00112A86" w:rsidP="000957B2">
      <w:pPr>
        <w:pStyle w:val="NoSpacing"/>
      </w:pPr>
      <w:r>
        <w:t>Pencils, #2, Ticonderoga, sharpened</w:t>
      </w:r>
      <w:r>
        <w:tab/>
      </w:r>
      <w:r>
        <w:tab/>
      </w:r>
      <w:r>
        <w:tab/>
      </w:r>
      <w:r w:rsidR="001B630D">
        <w:tab/>
      </w:r>
      <w:r>
        <w:t>3 dozen</w:t>
      </w:r>
    </w:p>
    <w:p w:rsidR="00112A86" w:rsidRDefault="00C1722C" w:rsidP="000957B2">
      <w:pPr>
        <w:pStyle w:val="NoSpacing"/>
      </w:pPr>
      <w:r>
        <w:t>Pencil case, fabric, 3 hole</w:t>
      </w:r>
      <w:r>
        <w:tab/>
      </w:r>
      <w:r>
        <w:tab/>
      </w:r>
      <w:r>
        <w:tab/>
      </w:r>
      <w:r>
        <w:tab/>
      </w:r>
      <w:r w:rsidR="001B630D">
        <w:tab/>
      </w:r>
      <w:r>
        <w:t>1</w:t>
      </w:r>
    </w:p>
    <w:p w:rsidR="00C1722C" w:rsidRDefault="00C1722C" w:rsidP="000957B2">
      <w:pPr>
        <w:pStyle w:val="NoSpacing"/>
      </w:pPr>
      <w:r>
        <w:t>Cap erasers, 12 pk.</w:t>
      </w:r>
      <w:r>
        <w:tab/>
      </w:r>
      <w:r>
        <w:tab/>
      </w:r>
      <w:r>
        <w:tab/>
      </w:r>
      <w:r>
        <w:tab/>
      </w:r>
      <w:r>
        <w:tab/>
      </w:r>
      <w:r w:rsidR="001B630D">
        <w:tab/>
      </w:r>
      <w:r>
        <w:t>3 packages</w:t>
      </w:r>
    </w:p>
    <w:p w:rsidR="00C1722C" w:rsidRDefault="00C1722C" w:rsidP="000957B2">
      <w:pPr>
        <w:pStyle w:val="NoSpacing"/>
      </w:pPr>
      <w:r>
        <w:t>Pencils, Crayola, colored, 24 ct</w:t>
      </w:r>
      <w:r w:rsidR="001B630D">
        <w:t>.</w:t>
      </w:r>
      <w:r>
        <w:tab/>
      </w:r>
      <w:r>
        <w:tab/>
      </w:r>
      <w:r>
        <w:tab/>
      </w:r>
      <w:r>
        <w:tab/>
      </w:r>
      <w:r w:rsidR="001B630D">
        <w:tab/>
      </w:r>
      <w:r>
        <w:t>1</w:t>
      </w:r>
    </w:p>
    <w:p w:rsidR="00C1722C" w:rsidRDefault="00C1722C" w:rsidP="000957B2">
      <w:pPr>
        <w:pStyle w:val="NoSpacing"/>
      </w:pPr>
      <w:r>
        <w:t>Washable markers, Crayola Classic, wide tip, 8 ct.</w:t>
      </w:r>
      <w:r>
        <w:tab/>
      </w:r>
      <w:r w:rsidR="001B630D">
        <w:tab/>
      </w:r>
      <w:r>
        <w:t>1</w:t>
      </w:r>
    </w:p>
    <w:p w:rsidR="00C1722C" w:rsidRDefault="00C1722C" w:rsidP="000957B2">
      <w:pPr>
        <w:pStyle w:val="NoSpacing"/>
      </w:pPr>
      <w:r>
        <w:t>Fiskars scissors, 7” pointed tip</w:t>
      </w:r>
      <w:r>
        <w:tab/>
      </w:r>
      <w:r>
        <w:tab/>
      </w:r>
      <w:r>
        <w:tab/>
      </w:r>
      <w:r>
        <w:tab/>
      </w:r>
      <w:r w:rsidR="001B630D">
        <w:tab/>
      </w:r>
      <w:r>
        <w:t>1</w:t>
      </w:r>
    </w:p>
    <w:p w:rsidR="00C1722C" w:rsidRDefault="00C1722C" w:rsidP="000957B2">
      <w:pPr>
        <w:pStyle w:val="NoSpacing"/>
      </w:pPr>
      <w:r>
        <w:t>Highlighter, yellow chisel tip, 4 ct.</w:t>
      </w:r>
      <w:r>
        <w:tab/>
      </w:r>
      <w:r>
        <w:tab/>
      </w:r>
      <w:r>
        <w:tab/>
      </w:r>
      <w:r w:rsidR="001B630D">
        <w:tab/>
      </w:r>
      <w:r w:rsidR="008726FD">
        <w:t xml:space="preserve">1 </w:t>
      </w:r>
      <w:r>
        <w:t>packages</w:t>
      </w:r>
    </w:p>
    <w:p w:rsidR="00C1722C" w:rsidRDefault="00C1722C" w:rsidP="000957B2">
      <w:pPr>
        <w:pStyle w:val="NoSpacing"/>
      </w:pPr>
      <w:r>
        <w:t>Markers, dry erase, chisel tip, asstd. 4 pack w/eraser</w:t>
      </w:r>
      <w:r>
        <w:tab/>
      </w:r>
      <w:r w:rsidR="001B630D">
        <w:tab/>
      </w:r>
      <w:r>
        <w:t>1</w:t>
      </w:r>
    </w:p>
    <w:p w:rsidR="00D52AB8" w:rsidRDefault="00D52AB8" w:rsidP="000957B2">
      <w:pPr>
        <w:pStyle w:val="NoSpacing"/>
      </w:pPr>
      <w:r>
        <w:t>Dividers, 3 ring, poly, 8 tab, 16 pockets, 8 ½ x 11</w:t>
      </w:r>
      <w:r>
        <w:tab/>
      </w:r>
      <w:r>
        <w:tab/>
      </w:r>
      <w:r w:rsidR="001B630D">
        <w:tab/>
      </w:r>
      <w:r w:rsidR="008726FD">
        <w:t>1</w:t>
      </w:r>
      <w:r>
        <w:t xml:space="preserve"> packages</w:t>
      </w:r>
    </w:p>
    <w:p w:rsidR="00D52AB8" w:rsidRDefault="00D52AB8" w:rsidP="000957B2">
      <w:pPr>
        <w:pStyle w:val="NoSpacing"/>
      </w:pPr>
      <w:r>
        <w:t>Post-its, 3” x 3”, yellow, 3 ct.</w:t>
      </w:r>
      <w:r w:rsidR="00146755">
        <w:t xml:space="preserve"> pkg.</w:t>
      </w:r>
      <w:r>
        <w:tab/>
      </w:r>
      <w:r>
        <w:tab/>
      </w:r>
      <w:r>
        <w:tab/>
      </w:r>
      <w:r>
        <w:tab/>
        <w:t>1 package</w:t>
      </w:r>
    </w:p>
    <w:p w:rsidR="00D52AB8" w:rsidRDefault="00D52AB8" w:rsidP="000957B2">
      <w:pPr>
        <w:pStyle w:val="NoSpacing"/>
      </w:pPr>
      <w:r>
        <w:t>Filler paper, wide rule, 120 ct.</w:t>
      </w:r>
      <w:r>
        <w:tab/>
      </w:r>
      <w:r>
        <w:tab/>
      </w:r>
      <w:r>
        <w:tab/>
      </w:r>
      <w:r>
        <w:tab/>
      </w:r>
      <w:r w:rsidR="00146755">
        <w:tab/>
      </w:r>
      <w:r>
        <w:t>2 packages</w:t>
      </w:r>
    </w:p>
    <w:p w:rsidR="00D52AB8" w:rsidRDefault="00D52AB8" w:rsidP="000957B2">
      <w:pPr>
        <w:pStyle w:val="NoSpacing"/>
      </w:pPr>
      <w:r>
        <w:t>Copy paper, 20 lb. 8 ½ x 11, white</w:t>
      </w:r>
      <w:r>
        <w:tab/>
      </w:r>
      <w:r>
        <w:tab/>
      </w:r>
      <w:r w:rsidR="001B630D">
        <w:tab/>
      </w:r>
      <w:r w:rsidR="00146755">
        <w:tab/>
        <w:t>1 ream</w:t>
      </w:r>
    </w:p>
    <w:p w:rsidR="00D52AB8" w:rsidRDefault="00D52AB8" w:rsidP="000957B2">
      <w:pPr>
        <w:pStyle w:val="NoSpacing"/>
      </w:pPr>
      <w:r>
        <w:t>Paper towels, Bounty</w:t>
      </w:r>
      <w:r w:rsidR="00C3432D">
        <w:t xml:space="preserve"> brand preferred</w:t>
      </w:r>
      <w:r w:rsidR="00C3432D">
        <w:tab/>
      </w:r>
      <w:r w:rsidR="00C3432D">
        <w:tab/>
      </w:r>
      <w:r>
        <w:tab/>
      </w:r>
      <w:r w:rsidR="001B630D">
        <w:tab/>
      </w:r>
      <w:r>
        <w:t>1 roll</w:t>
      </w:r>
    </w:p>
    <w:p w:rsidR="00D52AB8" w:rsidRDefault="00D52AB8" w:rsidP="000957B2">
      <w:pPr>
        <w:pStyle w:val="NoSpacing"/>
      </w:pPr>
      <w:r>
        <w:t>Storage bags, freezer, quart, 25 ct.</w:t>
      </w:r>
      <w:r>
        <w:tab/>
      </w:r>
      <w:r>
        <w:tab/>
      </w:r>
      <w:r>
        <w:tab/>
      </w:r>
      <w:r w:rsidR="001B630D">
        <w:tab/>
      </w:r>
      <w:r>
        <w:t>1 box</w:t>
      </w:r>
      <w:r w:rsidR="008726FD">
        <w:t>-boys</w:t>
      </w:r>
    </w:p>
    <w:p w:rsidR="00D52AB8" w:rsidRDefault="00D52AB8" w:rsidP="000957B2">
      <w:pPr>
        <w:pStyle w:val="NoSpacing"/>
      </w:pPr>
      <w:r>
        <w:t xml:space="preserve">Storage bags, freezer, gallon, 15 ct. </w:t>
      </w:r>
      <w:r>
        <w:tab/>
      </w:r>
      <w:r>
        <w:tab/>
      </w:r>
      <w:r>
        <w:tab/>
      </w:r>
      <w:r w:rsidR="001B630D">
        <w:tab/>
      </w:r>
      <w:r>
        <w:t>1 box</w:t>
      </w:r>
      <w:r w:rsidR="008726FD">
        <w:t>-girls</w:t>
      </w:r>
      <w:bookmarkStart w:id="0" w:name="_GoBack"/>
      <w:bookmarkEnd w:id="0"/>
    </w:p>
    <w:p w:rsidR="001B630D" w:rsidRDefault="001B630D" w:rsidP="000957B2">
      <w:pPr>
        <w:pStyle w:val="NoSpacing"/>
      </w:pPr>
      <w:r>
        <w:t>Ruler, 12”, plastic, inches/centimeters, w/holes</w:t>
      </w:r>
      <w:r>
        <w:tab/>
      </w:r>
      <w:r>
        <w:tab/>
      </w:r>
      <w:r>
        <w:tab/>
        <w:t>1</w:t>
      </w:r>
    </w:p>
    <w:p w:rsidR="001B630D" w:rsidRDefault="001B630D" w:rsidP="000957B2">
      <w:pPr>
        <w:pStyle w:val="NoSpacing"/>
      </w:pPr>
      <w:r>
        <w:t>Sheet protectors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r w:rsidR="00C3432D">
        <w:t>package</w:t>
      </w:r>
    </w:p>
    <w:p w:rsidR="001B630D" w:rsidRDefault="001B630D" w:rsidP="000957B2">
      <w:pPr>
        <w:pStyle w:val="NoSpacing"/>
      </w:pPr>
      <w:r>
        <w:t>Index cards, 3 x 5, white, lined</w:t>
      </w:r>
      <w:r>
        <w:tab/>
      </w:r>
      <w:r>
        <w:tab/>
      </w:r>
      <w:r>
        <w:tab/>
      </w:r>
      <w:r>
        <w:tab/>
      </w:r>
      <w:r>
        <w:tab/>
        <w:t>1 package</w:t>
      </w:r>
    </w:p>
    <w:p w:rsidR="001B630D" w:rsidRDefault="001B630D" w:rsidP="000957B2">
      <w:pPr>
        <w:pStyle w:val="NoSpacing"/>
      </w:pPr>
      <w:r>
        <w:t>Glue sticks, jumbo</w:t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1B630D" w:rsidRDefault="001B630D" w:rsidP="000957B2">
      <w:pPr>
        <w:pStyle w:val="NoSpacing"/>
      </w:pPr>
      <w:r>
        <w:t>Facial tissue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box</w:t>
      </w:r>
    </w:p>
    <w:p w:rsidR="001B630D" w:rsidRDefault="001B630D" w:rsidP="000957B2">
      <w:pPr>
        <w:pStyle w:val="NoSpacing"/>
      </w:pPr>
      <w:r>
        <w:t>Bacterial wipes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container</w:t>
      </w:r>
    </w:p>
    <w:p w:rsidR="001B630D" w:rsidRDefault="001B630D" w:rsidP="000957B2">
      <w:pPr>
        <w:pStyle w:val="NoSpacing"/>
      </w:pPr>
    </w:p>
    <w:p w:rsidR="001B630D" w:rsidRDefault="001B630D" w:rsidP="000957B2">
      <w:pPr>
        <w:pStyle w:val="NoSpacing"/>
      </w:pPr>
      <w:r>
        <w:t>Enrichment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$20.00</w:t>
      </w:r>
    </w:p>
    <w:p w:rsidR="00D52AB8" w:rsidRDefault="00D52AB8" w:rsidP="000957B2">
      <w:pPr>
        <w:pStyle w:val="NoSpacing"/>
      </w:pPr>
      <w:r>
        <w:tab/>
      </w:r>
      <w:r>
        <w:tab/>
      </w:r>
      <w:r>
        <w:tab/>
      </w:r>
    </w:p>
    <w:p w:rsidR="00C1722C" w:rsidRDefault="00C1722C" w:rsidP="000957B2">
      <w:pPr>
        <w:pStyle w:val="NoSpacing"/>
      </w:pPr>
      <w:r>
        <w:tab/>
      </w:r>
      <w:r>
        <w:tab/>
      </w:r>
    </w:p>
    <w:p w:rsidR="00C1722C" w:rsidRDefault="00C1722C" w:rsidP="000957B2">
      <w:pPr>
        <w:pStyle w:val="NoSpacing"/>
      </w:pPr>
    </w:p>
    <w:p w:rsidR="000957B2" w:rsidRDefault="000957B2" w:rsidP="000957B2">
      <w:pPr>
        <w:pStyle w:val="NoSpacing"/>
      </w:pPr>
    </w:p>
    <w:p w:rsidR="000957B2" w:rsidRDefault="000957B2" w:rsidP="000957B2">
      <w:pPr>
        <w:pStyle w:val="NoSpacing"/>
      </w:pPr>
    </w:p>
    <w:p w:rsidR="000957B2" w:rsidRDefault="000957B2" w:rsidP="000957B2">
      <w:pPr>
        <w:pStyle w:val="NoSpacing"/>
      </w:pPr>
    </w:p>
    <w:sectPr w:rsidR="00095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B2"/>
    <w:rsid w:val="000957B2"/>
    <w:rsid w:val="000B7DE2"/>
    <w:rsid w:val="00112A86"/>
    <w:rsid w:val="00146755"/>
    <w:rsid w:val="001B630D"/>
    <w:rsid w:val="008726FD"/>
    <w:rsid w:val="00BB6AA5"/>
    <w:rsid w:val="00C1722C"/>
    <w:rsid w:val="00C3432D"/>
    <w:rsid w:val="00D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9E50F-E6F5-4E0C-BB9B-32039981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7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Moser</dc:creator>
  <cp:keywords/>
  <dc:description/>
  <cp:lastModifiedBy>Kay Moser</cp:lastModifiedBy>
  <cp:revision>3</cp:revision>
  <cp:lastPrinted>2015-06-22T14:45:00Z</cp:lastPrinted>
  <dcterms:created xsi:type="dcterms:W3CDTF">2015-06-22T14:26:00Z</dcterms:created>
  <dcterms:modified xsi:type="dcterms:W3CDTF">2015-07-01T16:45:00Z</dcterms:modified>
</cp:coreProperties>
</file>